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DD" w:rsidRDefault="005502DD" w:rsidP="00A06957">
      <w:pPr>
        <w:pStyle w:val="Standard"/>
        <w:rPr>
          <w:rFonts w:ascii="Verdana" w:hAnsi="Verdana"/>
          <w:b/>
          <w:sz w:val="22"/>
          <w:szCs w:val="22"/>
          <w:u w:val="single"/>
        </w:rPr>
      </w:pPr>
      <w:r>
        <w:rPr>
          <w:noProof/>
          <w:lang w:eastAsia="es-E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margin-left:154.2pt;margin-top:-35.6pt;width:152.25pt;height:61.5pt;z-index:251658240;visibility:visible">
            <v:imagedata r:id="rId4" o:title=""/>
            <w10:wrap type="topAndBottom"/>
          </v:shape>
        </w:pict>
      </w:r>
    </w:p>
    <w:p w:rsidR="005502DD" w:rsidRDefault="005502DD" w:rsidP="00697DF6">
      <w:pPr>
        <w:pStyle w:val="Standard"/>
        <w:jc w:val="center"/>
      </w:pPr>
      <w:r>
        <w:rPr>
          <w:rFonts w:ascii="Verdana" w:hAnsi="Verdana"/>
          <w:b/>
          <w:sz w:val="22"/>
          <w:szCs w:val="22"/>
          <w:u w:val="single"/>
        </w:rPr>
        <w:t xml:space="preserve">POSICIONAMIENTO POLITICO DE ALTERNATIVA </w:t>
      </w:r>
      <w:r>
        <w:rPr>
          <w:rFonts w:ascii="Verdana" w:hAnsi="Verdana"/>
          <w:b/>
          <w:color w:val="FF950E"/>
          <w:sz w:val="22"/>
          <w:szCs w:val="22"/>
          <w:u w:val="single"/>
        </w:rPr>
        <w:t>CIUDADANA</w:t>
      </w:r>
      <w:r>
        <w:rPr>
          <w:rFonts w:ascii="Verdana" w:hAnsi="Verdana"/>
          <w:b/>
          <w:sz w:val="22"/>
          <w:szCs w:val="22"/>
          <w:u w:val="single"/>
        </w:rPr>
        <w:t xml:space="preserve"> 25 DE MAYO SOBRE LOS ACONTECIMIENTOS SURGIDOS EN EL AYUNTAMIENTO DE ARRECIFE.</w:t>
      </w:r>
    </w:p>
    <w:p w:rsidR="005502DD" w:rsidRDefault="005502DD" w:rsidP="007750F3">
      <w:pPr>
        <w:pStyle w:val="Standard"/>
        <w:jc w:val="center"/>
      </w:pPr>
    </w:p>
    <w:p w:rsidR="005502DD" w:rsidRPr="00697DF6" w:rsidRDefault="005502DD" w:rsidP="007750F3">
      <w:pPr>
        <w:pStyle w:val="Standard"/>
        <w:jc w:val="both"/>
        <w:rPr>
          <w:rFonts w:ascii="Verdana" w:hAnsi="Verdana"/>
          <w:sz w:val="20"/>
          <w:szCs w:val="20"/>
        </w:rPr>
      </w:pPr>
      <w:r>
        <w:rPr>
          <w:rFonts w:ascii="Verdana" w:hAnsi="Verdana"/>
          <w:b/>
        </w:rPr>
        <w:tab/>
      </w:r>
      <w:r>
        <w:rPr>
          <w:rFonts w:ascii="Verdana" w:hAnsi="Verdana"/>
          <w:b/>
        </w:rPr>
        <w:tab/>
      </w:r>
      <w:r w:rsidRPr="00697DF6">
        <w:rPr>
          <w:rFonts w:ascii="Verdana" w:hAnsi="Verdana"/>
          <w:b/>
          <w:bCs/>
          <w:sz w:val="20"/>
          <w:szCs w:val="20"/>
        </w:rPr>
        <w:t>PRIMERO</w:t>
      </w:r>
      <w:r w:rsidRPr="00697DF6">
        <w:rPr>
          <w:rFonts w:ascii="Verdana" w:hAnsi="Verdana"/>
          <w:sz w:val="20"/>
          <w:szCs w:val="20"/>
        </w:rPr>
        <w:t xml:space="preserve">.- </w:t>
      </w:r>
      <w:r w:rsidRPr="00697DF6">
        <w:rPr>
          <w:rFonts w:ascii="Verdana" w:hAnsi="Verdana"/>
          <w:b/>
          <w:bCs/>
          <w:sz w:val="20"/>
          <w:szCs w:val="20"/>
        </w:rPr>
        <w:t xml:space="preserve">Alternativa </w:t>
      </w:r>
      <w:r w:rsidRPr="00697DF6">
        <w:rPr>
          <w:rFonts w:ascii="Verdana" w:hAnsi="Verdana"/>
          <w:b/>
          <w:bCs/>
          <w:color w:val="FF950E"/>
          <w:sz w:val="20"/>
          <w:szCs w:val="20"/>
        </w:rPr>
        <w:t xml:space="preserve">Ciudadana </w:t>
      </w:r>
      <w:r w:rsidRPr="00697DF6">
        <w:rPr>
          <w:rFonts w:ascii="Verdana" w:hAnsi="Verdana"/>
          <w:b/>
          <w:bCs/>
          <w:sz w:val="20"/>
          <w:szCs w:val="20"/>
        </w:rPr>
        <w:t>25 de mayo</w:t>
      </w:r>
      <w:r w:rsidRPr="00697DF6">
        <w:rPr>
          <w:rFonts w:ascii="Verdana" w:hAnsi="Verdana"/>
          <w:sz w:val="20"/>
          <w:szCs w:val="20"/>
        </w:rPr>
        <w:t>, se reafirma en considerar la corrupción y el fraude político como uno de los más graves problemas de nuestra sociedad, lo cual hace que nos tomemos muy en serio cualquier manifestación, por ínfima que pueda parecer, de este tipo de casos, aún más cuando nuestra Organización esta cogobernando en el mismo grupo de Gobierno con una persona imputada.</w:t>
      </w:r>
    </w:p>
    <w:p w:rsidR="005502DD" w:rsidRPr="00697DF6" w:rsidRDefault="005502DD" w:rsidP="007750F3">
      <w:pPr>
        <w:pStyle w:val="Standard"/>
        <w:jc w:val="both"/>
        <w:rPr>
          <w:rFonts w:ascii="Verdana" w:hAnsi="Verdana"/>
          <w:sz w:val="20"/>
          <w:szCs w:val="20"/>
        </w:rPr>
      </w:pPr>
      <w:r w:rsidRPr="00697DF6">
        <w:rPr>
          <w:rFonts w:ascii="Verdana" w:hAnsi="Verdana"/>
          <w:sz w:val="20"/>
          <w:szCs w:val="20"/>
        </w:rPr>
        <w:tab/>
      </w:r>
      <w:r w:rsidRPr="00697DF6">
        <w:rPr>
          <w:rFonts w:ascii="Verdana" w:hAnsi="Verdana"/>
          <w:sz w:val="20"/>
          <w:szCs w:val="20"/>
        </w:rPr>
        <w:tab/>
        <w:t xml:space="preserve">Desde  </w:t>
      </w:r>
      <w:r w:rsidRPr="00697DF6">
        <w:rPr>
          <w:rFonts w:ascii="Verdana" w:hAnsi="Verdana"/>
          <w:b/>
          <w:bCs/>
          <w:sz w:val="20"/>
          <w:szCs w:val="20"/>
        </w:rPr>
        <w:t xml:space="preserve">Alternativa </w:t>
      </w:r>
      <w:r w:rsidRPr="00697DF6">
        <w:rPr>
          <w:rFonts w:ascii="Verdana" w:hAnsi="Verdana"/>
          <w:b/>
          <w:bCs/>
          <w:color w:val="FF950E"/>
          <w:sz w:val="20"/>
          <w:szCs w:val="20"/>
        </w:rPr>
        <w:t>Ciudadana</w:t>
      </w:r>
      <w:r w:rsidRPr="00697DF6">
        <w:rPr>
          <w:rFonts w:ascii="Verdana" w:hAnsi="Verdana"/>
          <w:b/>
          <w:bCs/>
          <w:sz w:val="20"/>
          <w:szCs w:val="20"/>
        </w:rPr>
        <w:t xml:space="preserve"> 25 de mayo</w:t>
      </w:r>
      <w:r w:rsidRPr="00697DF6">
        <w:rPr>
          <w:rFonts w:ascii="Verdana" w:hAnsi="Verdana"/>
          <w:sz w:val="20"/>
          <w:szCs w:val="20"/>
        </w:rPr>
        <w:t>, entendemos que la actividad política debe basarse en la confianza entre los ciudadanos y los administradores del patrimonio público, y que cualquier indicio de la ruptura de esta confianza supone un motivo más que justificado para que los imputados abandonen cautelarmente las labores de gobierno encargadas por los ciudadanos, aunque este abandono sea de forma circunstancial.</w:t>
      </w:r>
    </w:p>
    <w:p w:rsidR="005502DD" w:rsidRPr="00697DF6" w:rsidRDefault="005502DD" w:rsidP="007750F3">
      <w:pPr>
        <w:pStyle w:val="Standard"/>
        <w:jc w:val="both"/>
        <w:rPr>
          <w:rFonts w:ascii="Verdana" w:hAnsi="Verdana"/>
          <w:sz w:val="20"/>
          <w:szCs w:val="20"/>
        </w:rPr>
      </w:pPr>
      <w:r w:rsidRPr="00697DF6">
        <w:rPr>
          <w:rFonts w:ascii="Verdana" w:hAnsi="Verdana"/>
          <w:sz w:val="20"/>
          <w:szCs w:val="20"/>
        </w:rPr>
        <w:tab/>
      </w:r>
      <w:r w:rsidRPr="00697DF6">
        <w:rPr>
          <w:rFonts w:ascii="Verdana" w:hAnsi="Verdana"/>
          <w:sz w:val="20"/>
          <w:szCs w:val="20"/>
        </w:rPr>
        <w:tab/>
        <w:t>Para desgracia de la ciudadanía de Lanzarote este tipo de situaciones no es nueva, ni en el Ayuntamiento de Arrecife ni en el resto de las Instituciones de nuestra Isla y pasan necesariamente por la intervención de distintas administraciones por parte del poder judicial, hasta por la detención de funcionarios públicos o mandatarios políticos.</w:t>
      </w:r>
    </w:p>
    <w:p w:rsidR="005502DD" w:rsidRPr="00697DF6" w:rsidRDefault="005502DD" w:rsidP="007750F3">
      <w:pPr>
        <w:pStyle w:val="Standard"/>
        <w:jc w:val="both"/>
        <w:rPr>
          <w:rFonts w:ascii="Verdana" w:hAnsi="Verdana"/>
          <w:sz w:val="20"/>
          <w:szCs w:val="20"/>
        </w:rPr>
      </w:pPr>
      <w:r w:rsidRPr="00697DF6">
        <w:rPr>
          <w:rFonts w:ascii="Verdana" w:hAnsi="Verdana"/>
          <w:sz w:val="20"/>
          <w:szCs w:val="20"/>
        </w:rPr>
        <w:tab/>
      </w:r>
      <w:r w:rsidRPr="00697DF6">
        <w:rPr>
          <w:rFonts w:ascii="Verdana" w:hAnsi="Verdana"/>
          <w:sz w:val="20"/>
          <w:szCs w:val="20"/>
        </w:rPr>
        <w:tab/>
        <w:t xml:space="preserve">Desde </w:t>
      </w:r>
      <w:r w:rsidRPr="00697DF6">
        <w:rPr>
          <w:rFonts w:ascii="Verdana" w:hAnsi="Verdana"/>
          <w:b/>
          <w:bCs/>
          <w:sz w:val="20"/>
          <w:szCs w:val="20"/>
        </w:rPr>
        <w:t xml:space="preserve">Alternativa </w:t>
      </w:r>
      <w:r w:rsidRPr="00697DF6">
        <w:rPr>
          <w:rFonts w:ascii="Verdana" w:hAnsi="Verdana"/>
          <w:b/>
          <w:bCs/>
          <w:color w:val="FF950E"/>
          <w:sz w:val="20"/>
          <w:szCs w:val="20"/>
        </w:rPr>
        <w:t>Ciudadana</w:t>
      </w:r>
      <w:r w:rsidRPr="00697DF6">
        <w:rPr>
          <w:rFonts w:ascii="Verdana" w:hAnsi="Verdana"/>
          <w:b/>
          <w:bCs/>
          <w:sz w:val="20"/>
          <w:szCs w:val="20"/>
        </w:rPr>
        <w:t xml:space="preserve"> 25 de mayo</w:t>
      </w:r>
      <w:r w:rsidRPr="00697DF6">
        <w:rPr>
          <w:rFonts w:ascii="Verdana" w:hAnsi="Verdana"/>
          <w:sz w:val="20"/>
          <w:szCs w:val="20"/>
        </w:rPr>
        <w:t xml:space="preserve"> entendemos que se trata de una problemática excesivamente “normalizada” y con la que se viene conviviendo hace ya demasiado tiempo en la vida política de nuestra Isla. Por lo que cualquier medida que vaya en la vía de restituir la confianza entre los ciudadanos y la política no dudaremos en tomarla.</w:t>
      </w:r>
    </w:p>
    <w:p w:rsidR="005502DD" w:rsidRPr="00697DF6" w:rsidRDefault="005502DD" w:rsidP="007750F3">
      <w:pPr>
        <w:pStyle w:val="Standard"/>
        <w:jc w:val="both"/>
        <w:rPr>
          <w:rFonts w:ascii="Verdana" w:hAnsi="Verdana"/>
          <w:sz w:val="20"/>
          <w:szCs w:val="20"/>
        </w:rPr>
      </w:pPr>
      <w:r w:rsidRPr="00697DF6">
        <w:rPr>
          <w:rFonts w:ascii="Verdana" w:hAnsi="Verdana"/>
          <w:sz w:val="20"/>
          <w:szCs w:val="20"/>
        </w:rPr>
        <w:tab/>
      </w:r>
      <w:r w:rsidRPr="00697DF6">
        <w:rPr>
          <w:rFonts w:ascii="Verdana" w:hAnsi="Verdana"/>
          <w:sz w:val="20"/>
          <w:szCs w:val="20"/>
        </w:rPr>
        <w:tab/>
      </w:r>
      <w:r w:rsidRPr="00697DF6">
        <w:rPr>
          <w:rFonts w:ascii="Verdana" w:hAnsi="Verdana"/>
          <w:b/>
          <w:bCs/>
          <w:sz w:val="20"/>
          <w:szCs w:val="20"/>
        </w:rPr>
        <w:t>SEGUNDO</w:t>
      </w:r>
      <w:r w:rsidRPr="00697DF6">
        <w:rPr>
          <w:rFonts w:ascii="Verdana" w:hAnsi="Verdana"/>
          <w:sz w:val="20"/>
          <w:szCs w:val="20"/>
        </w:rPr>
        <w:t xml:space="preserve">.-  </w:t>
      </w:r>
      <w:r w:rsidRPr="00697DF6">
        <w:rPr>
          <w:rFonts w:ascii="Verdana" w:hAnsi="Verdana"/>
          <w:b/>
          <w:bCs/>
          <w:sz w:val="20"/>
          <w:szCs w:val="20"/>
        </w:rPr>
        <w:t xml:space="preserve">Alternativa </w:t>
      </w:r>
      <w:r w:rsidRPr="00697DF6">
        <w:rPr>
          <w:rFonts w:ascii="Verdana" w:hAnsi="Verdana"/>
          <w:b/>
          <w:bCs/>
          <w:color w:val="FF950E"/>
          <w:sz w:val="20"/>
          <w:szCs w:val="20"/>
        </w:rPr>
        <w:t>Ciudadana</w:t>
      </w:r>
      <w:r w:rsidRPr="00697DF6">
        <w:rPr>
          <w:rFonts w:ascii="Verdana" w:hAnsi="Verdana"/>
          <w:b/>
          <w:bCs/>
          <w:sz w:val="20"/>
          <w:szCs w:val="20"/>
        </w:rPr>
        <w:t xml:space="preserve"> 25 de mayo</w:t>
      </w:r>
      <w:r w:rsidRPr="00697DF6">
        <w:rPr>
          <w:rFonts w:ascii="Verdana" w:hAnsi="Verdana"/>
          <w:sz w:val="20"/>
          <w:szCs w:val="20"/>
        </w:rPr>
        <w:t xml:space="preserve"> sugiere al PSOE, por coherencia política, tome determinaciones con respecto al Teniente de Alcalde de Arrecife  el Sr. José Montelongo. El PSOE tiene el deber de velar por el buen hacer de sus representantes y lejos de enjuiciamientos paralelos, para tranquilidad de todos los ciudadanos, el partido y el propio Concejal imputado, debe cesar de sus responsabilidades de Gobierno en el Ayuntamiento de Arrecife.</w:t>
      </w:r>
    </w:p>
    <w:p w:rsidR="005502DD" w:rsidRPr="00697DF6" w:rsidRDefault="005502DD" w:rsidP="007750F3">
      <w:pPr>
        <w:pStyle w:val="Standard"/>
        <w:jc w:val="both"/>
        <w:rPr>
          <w:rFonts w:ascii="Verdana" w:hAnsi="Verdana"/>
          <w:sz w:val="20"/>
          <w:szCs w:val="20"/>
        </w:rPr>
      </w:pPr>
      <w:r w:rsidRPr="00697DF6">
        <w:rPr>
          <w:rFonts w:ascii="Verdana" w:hAnsi="Verdana"/>
          <w:sz w:val="20"/>
          <w:szCs w:val="20"/>
        </w:rPr>
        <w:tab/>
      </w:r>
      <w:r w:rsidRPr="00697DF6">
        <w:rPr>
          <w:rFonts w:ascii="Verdana" w:hAnsi="Verdana"/>
          <w:sz w:val="20"/>
          <w:szCs w:val="20"/>
        </w:rPr>
        <w:tab/>
      </w:r>
      <w:r w:rsidRPr="00697DF6">
        <w:rPr>
          <w:rFonts w:ascii="Verdana" w:hAnsi="Verdana"/>
          <w:b/>
          <w:bCs/>
          <w:sz w:val="20"/>
          <w:szCs w:val="20"/>
        </w:rPr>
        <w:t>TERCERO</w:t>
      </w:r>
      <w:r w:rsidRPr="00697DF6">
        <w:rPr>
          <w:rFonts w:ascii="Verdana" w:hAnsi="Verdana"/>
          <w:sz w:val="20"/>
          <w:szCs w:val="20"/>
        </w:rPr>
        <w:t xml:space="preserve">.- </w:t>
      </w:r>
      <w:r w:rsidRPr="00697DF6">
        <w:rPr>
          <w:rFonts w:ascii="Verdana" w:hAnsi="Verdana"/>
          <w:b/>
          <w:bCs/>
          <w:sz w:val="20"/>
          <w:szCs w:val="20"/>
        </w:rPr>
        <w:t xml:space="preserve">Alternativa </w:t>
      </w:r>
      <w:r w:rsidRPr="00697DF6">
        <w:rPr>
          <w:rFonts w:ascii="Verdana" w:hAnsi="Verdana"/>
          <w:b/>
          <w:bCs/>
          <w:color w:val="FF950E"/>
          <w:sz w:val="20"/>
          <w:szCs w:val="20"/>
        </w:rPr>
        <w:t>Ciudadana</w:t>
      </w:r>
      <w:r w:rsidRPr="00697DF6">
        <w:rPr>
          <w:rFonts w:ascii="Verdana" w:hAnsi="Verdana"/>
          <w:b/>
          <w:bCs/>
          <w:sz w:val="20"/>
          <w:szCs w:val="20"/>
        </w:rPr>
        <w:t xml:space="preserve"> 25 de mayo</w:t>
      </w:r>
      <w:r w:rsidRPr="00697DF6">
        <w:rPr>
          <w:rFonts w:ascii="Verdana" w:hAnsi="Verdana"/>
          <w:sz w:val="20"/>
          <w:szCs w:val="20"/>
        </w:rPr>
        <w:t xml:space="preserve"> solicitará al Sr. Alcalde del Ayuntamiento de Arrecife el cese cautelar en sus funciones como Teniente de Alcalde y de sus  responsabilidades de Gobierno del Sr. José Montelongo, hasta la ratificación o no de la imputación. Entendemos que no es ético ni coherente, que mientras exista la imputación el Sr. Montelongo, continúe tomando determinaciones en el Grupo de Gobierno y en las Concejalías de las Áreas de Hacienda, Vías y Obras y Plan General. </w:t>
      </w:r>
    </w:p>
    <w:p w:rsidR="005502DD" w:rsidRPr="00697DF6" w:rsidRDefault="005502DD" w:rsidP="007750F3">
      <w:pPr>
        <w:pStyle w:val="Standard"/>
        <w:jc w:val="both"/>
        <w:rPr>
          <w:rFonts w:ascii="Verdana" w:hAnsi="Verdana"/>
          <w:sz w:val="20"/>
          <w:szCs w:val="20"/>
        </w:rPr>
      </w:pPr>
      <w:r w:rsidRPr="00697DF6">
        <w:rPr>
          <w:rFonts w:ascii="Verdana" w:hAnsi="Verdana"/>
          <w:sz w:val="20"/>
          <w:szCs w:val="20"/>
        </w:rPr>
        <w:tab/>
      </w:r>
      <w:r w:rsidRPr="00697DF6">
        <w:rPr>
          <w:rFonts w:ascii="Verdana" w:hAnsi="Verdana"/>
          <w:sz w:val="20"/>
          <w:szCs w:val="20"/>
        </w:rPr>
        <w:tab/>
      </w:r>
      <w:r w:rsidRPr="00697DF6">
        <w:rPr>
          <w:rFonts w:ascii="Verdana" w:hAnsi="Verdana"/>
          <w:b/>
          <w:bCs/>
          <w:sz w:val="20"/>
          <w:szCs w:val="20"/>
        </w:rPr>
        <w:t>CUARTO</w:t>
      </w:r>
      <w:r w:rsidRPr="00697DF6">
        <w:rPr>
          <w:rFonts w:ascii="Verdana" w:hAnsi="Verdana"/>
          <w:sz w:val="20"/>
          <w:szCs w:val="20"/>
        </w:rPr>
        <w:t xml:space="preserve">.- </w:t>
      </w:r>
      <w:r w:rsidRPr="00697DF6">
        <w:rPr>
          <w:rFonts w:ascii="Verdana" w:hAnsi="Verdana"/>
          <w:b/>
          <w:bCs/>
          <w:sz w:val="20"/>
          <w:szCs w:val="20"/>
        </w:rPr>
        <w:t xml:space="preserve">Alternativa </w:t>
      </w:r>
      <w:r w:rsidRPr="00697DF6">
        <w:rPr>
          <w:rFonts w:ascii="Verdana" w:hAnsi="Verdana"/>
          <w:b/>
          <w:bCs/>
          <w:color w:val="FF950E"/>
          <w:sz w:val="20"/>
          <w:szCs w:val="20"/>
        </w:rPr>
        <w:t>Ciudadana</w:t>
      </w:r>
      <w:r w:rsidRPr="00697DF6">
        <w:rPr>
          <w:rFonts w:ascii="Verdana" w:hAnsi="Verdana"/>
          <w:b/>
          <w:bCs/>
          <w:sz w:val="20"/>
          <w:szCs w:val="20"/>
        </w:rPr>
        <w:t xml:space="preserve"> 25 de mayo</w:t>
      </w:r>
      <w:r w:rsidRPr="00697DF6">
        <w:rPr>
          <w:rFonts w:ascii="Verdana" w:hAnsi="Verdana"/>
          <w:sz w:val="20"/>
          <w:szCs w:val="20"/>
        </w:rPr>
        <w:t xml:space="preserve">, se reafirma en valorar positivamente nuestra presencia y actuación política en el Grupo de Gobierno de Arrecife y reafirmamos nuestro compromiso en la continuidad del citado Pacto. </w:t>
      </w:r>
    </w:p>
    <w:p w:rsidR="005502DD" w:rsidRDefault="005502DD" w:rsidP="007750F3">
      <w:pPr>
        <w:pStyle w:val="Standard"/>
        <w:jc w:val="both"/>
        <w:rPr>
          <w:rFonts w:ascii="Verdana" w:hAnsi="Verdana"/>
          <w:sz w:val="20"/>
          <w:szCs w:val="20"/>
        </w:rPr>
      </w:pPr>
      <w:r w:rsidRPr="00697DF6">
        <w:rPr>
          <w:rFonts w:ascii="Verdana" w:hAnsi="Verdana"/>
          <w:sz w:val="20"/>
          <w:szCs w:val="20"/>
        </w:rPr>
        <w:t xml:space="preserve">                    Por tanto, no vamos a dejar a la deriva las decisiones del Ayuntamiento de Arrecife ni las responsabilidades asumidas. Corresponde a otros tomar determinaciones sobre los comportamientos éticos y políticos de sus respectivos representantes públicos. </w:t>
      </w:r>
    </w:p>
    <w:p w:rsidR="005502DD" w:rsidRDefault="005502DD" w:rsidP="007750F3">
      <w:pPr>
        <w:pStyle w:val="Standard"/>
        <w:jc w:val="both"/>
        <w:rPr>
          <w:rFonts w:ascii="Verdana" w:hAnsi="Verdana"/>
          <w:sz w:val="20"/>
          <w:szCs w:val="20"/>
        </w:rPr>
      </w:pPr>
    </w:p>
    <w:p w:rsidR="005502DD" w:rsidRPr="00697DF6" w:rsidRDefault="005502DD" w:rsidP="007750F3">
      <w:pPr>
        <w:pStyle w:val="Standard"/>
        <w:jc w:val="both"/>
        <w:rPr>
          <w:rFonts w:ascii="Verdana" w:hAnsi="Verdana"/>
          <w:sz w:val="20"/>
          <w:szCs w:val="20"/>
        </w:rPr>
      </w:pPr>
      <w:r w:rsidRPr="00697DF6">
        <w:rPr>
          <w:rFonts w:ascii="Verdana" w:hAnsi="Verdana"/>
          <w:b/>
          <w:sz w:val="20"/>
          <w:szCs w:val="20"/>
        </w:rPr>
        <w:t xml:space="preserve">Alternativa </w:t>
      </w:r>
      <w:r w:rsidRPr="00697DF6">
        <w:rPr>
          <w:rFonts w:ascii="Verdana" w:hAnsi="Verdana"/>
          <w:b/>
          <w:color w:val="F79646"/>
          <w:sz w:val="20"/>
          <w:szCs w:val="20"/>
        </w:rPr>
        <w:t xml:space="preserve">Ciudadana </w:t>
      </w:r>
      <w:r>
        <w:rPr>
          <w:rFonts w:ascii="Verdana" w:hAnsi="Verdana"/>
          <w:b/>
          <w:sz w:val="20"/>
          <w:szCs w:val="20"/>
        </w:rPr>
        <w:t xml:space="preserve">25 </w:t>
      </w:r>
      <w:r w:rsidRPr="00697DF6">
        <w:rPr>
          <w:rFonts w:ascii="Verdana" w:hAnsi="Verdana"/>
          <w:b/>
          <w:sz w:val="20"/>
          <w:szCs w:val="20"/>
        </w:rPr>
        <w:t xml:space="preserve">de Mayo </w:t>
      </w:r>
      <w:r w:rsidRPr="00697DF6">
        <w:rPr>
          <w:rFonts w:ascii="Verdana" w:hAnsi="Verdana"/>
          <w:sz w:val="20"/>
          <w:szCs w:val="20"/>
        </w:rPr>
        <w:t>queda a la espera de dichas determinaciones.</w:t>
      </w:r>
    </w:p>
    <w:p w:rsidR="005502DD" w:rsidRPr="00697DF6" w:rsidRDefault="005502DD" w:rsidP="007750F3">
      <w:pPr>
        <w:pStyle w:val="Standard"/>
        <w:jc w:val="both"/>
        <w:rPr>
          <w:rFonts w:ascii="Verdana" w:hAnsi="Verdana"/>
          <w:sz w:val="20"/>
          <w:szCs w:val="20"/>
        </w:rPr>
      </w:pPr>
    </w:p>
    <w:p w:rsidR="005502DD" w:rsidRPr="00697DF6" w:rsidRDefault="005502DD" w:rsidP="007750F3">
      <w:pPr>
        <w:pStyle w:val="Standard"/>
        <w:jc w:val="both"/>
        <w:rPr>
          <w:rFonts w:ascii="Verdana" w:hAnsi="Verdana"/>
          <w:sz w:val="20"/>
          <w:szCs w:val="20"/>
        </w:rPr>
      </w:pPr>
      <w:r w:rsidRPr="00697DF6">
        <w:rPr>
          <w:rFonts w:ascii="Verdana" w:hAnsi="Verdana"/>
          <w:sz w:val="20"/>
          <w:szCs w:val="20"/>
        </w:rPr>
        <w:tab/>
      </w:r>
      <w:r w:rsidRPr="00697DF6">
        <w:rPr>
          <w:rFonts w:ascii="Verdana" w:hAnsi="Verdana"/>
          <w:sz w:val="20"/>
          <w:szCs w:val="20"/>
        </w:rPr>
        <w:tab/>
      </w:r>
      <w:r w:rsidRPr="00697DF6">
        <w:rPr>
          <w:rFonts w:ascii="Verdana" w:hAnsi="Verdana"/>
          <w:sz w:val="20"/>
          <w:szCs w:val="20"/>
        </w:rPr>
        <w:tab/>
      </w:r>
      <w:r w:rsidRPr="00697DF6">
        <w:rPr>
          <w:rFonts w:ascii="Verdana" w:hAnsi="Verdana"/>
          <w:sz w:val="20"/>
          <w:szCs w:val="20"/>
        </w:rPr>
        <w:tab/>
      </w:r>
      <w:r w:rsidRPr="00697DF6">
        <w:rPr>
          <w:rFonts w:ascii="Verdana" w:hAnsi="Verdana"/>
          <w:sz w:val="20"/>
          <w:szCs w:val="20"/>
        </w:rPr>
        <w:tab/>
      </w:r>
      <w:r w:rsidRPr="00697DF6">
        <w:rPr>
          <w:rFonts w:ascii="Verdana" w:hAnsi="Verdana"/>
          <w:sz w:val="20"/>
          <w:szCs w:val="20"/>
        </w:rPr>
        <w:tab/>
        <w:t>Lanzarote a 03 de Julio de 2012</w:t>
      </w:r>
    </w:p>
    <w:p w:rsidR="005502DD" w:rsidRPr="007750F3" w:rsidRDefault="005502DD"/>
    <w:sectPr w:rsidR="005502DD" w:rsidRPr="007750F3" w:rsidSect="00080FB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0F3"/>
    <w:rsid w:val="00001A3E"/>
    <w:rsid w:val="000041D8"/>
    <w:rsid w:val="00010A00"/>
    <w:rsid w:val="00014BA3"/>
    <w:rsid w:val="000166AE"/>
    <w:rsid w:val="00017851"/>
    <w:rsid w:val="0002621C"/>
    <w:rsid w:val="00026F9E"/>
    <w:rsid w:val="000347B1"/>
    <w:rsid w:val="0003503C"/>
    <w:rsid w:val="00035CED"/>
    <w:rsid w:val="00036DE7"/>
    <w:rsid w:val="00041C29"/>
    <w:rsid w:val="0004397C"/>
    <w:rsid w:val="00051763"/>
    <w:rsid w:val="000536D4"/>
    <w:rsid w:val="00053E00"/>
    <w:rsid w:val="000706F2"/>
    <w:rsid w:val="0007159D"/>
    <w:rsid w:val="00080876"/>
    <w:rsid w:val="00080FB6"/>
    <w:rsid w:val="00086AF0"/>
    <w:rsid w:val="00093578"/>
    <w:rsid w:val="0009658D"/>
    <w:rsid w:val="000A2419"/>
    <w:rsid w:val="000A29A8"/>
    <w:rsid w:val="000A3B10"/>
    <w:rsid w:val="000A4FE1"/>
    <w:rsid w:val="000A561F"/>
    <w:rsid w:val="000A7546"/>
    <w:rsid w:val="000A76C2"/>
    <w:rsid w:val="000A7704"/>
    <w:rsid w:val="000A79BD"/>
    <w:rsid w:val="000B48DF"/>
    <w:rsid w:val="000B4E59"/>
    <w:rsid w:val="000B58AB"/>
    <w:rsid w:val="000C3245"/>
    <w:rsid w:val="000C3622"/>
    <w:rsid w:val="000E745D"/>
    <w:rsid w:val="000F49B8"/>
    <w:rsid w:val="000F5E27"/>
    <w:rsid w:val="000F5F30"/>
    <w:rsid w:val="0010492B"/>
    <w:rsid w:val="00105288"/>
    <w:rsid w:val="00111763"/>
    <w:rsid w:val="00115855"/>
    <w:rsid w:val="00120269"/>
    <w:rsid w:val="00121568"/>
    <w:rsid w:val="00130213"/>
    <w:rsid w:val="00134267"/>
    <w:rsid w:val="00134C0B"/>
    <w:rsid w:val="00147CD2"/>
    <w:rsid w:val="00153668"/>
    <w:rsid w:val="00160C9E"/>
    <w:rsid w:val="00163B9D"/>
    <w:rsid w:val="00166D66"/>
    <w:rsid w:val="001741AE"/>
    <w:rsid w:val="001743CE"/>
    <w:rsid w:val="00175876"/>
    <w:rsid w:val="00177BB1"/>
    <w:rsid w:val="00181F8B"/>
    <w:rsid w:val="001916AE"/>
    <w:rsid w:val="001A36F0"/>
    <w:rsid w:val="001B40A3"/>
    <w:rsid w:val="001B4961"/>
    <w:rsid w:val="001B64DD"/>
    <w:rsid w:val="001C1E88"/>
    <w:rsid w:val="001C641A"/>
    <w:rsid w:val="001C787B"/>
    <w:rsid w:val="001D115D"/>
    <w:rsid w:val="001D4977"/>
    <w:rsid w:val="001D4ED9"/>
    <w:rsid w:val="001E00E5"/>
    <w:rsid w:val="001E3FF4"/>
    <w:rsid w:val="001E6B64"/>
    <w:rsid w:val="001E74E1"/>
    <w:rsid w:val="001F21D6"/>
    <w:rsid w:val="001F314F"/>
    <w:rsid w:val="001F767B"/>
    <w:rsid w:val="002027BE"/>
    <w:rsid w:val="0021181D"/>
    <w:rsid w:val="00212259"/>
    <w:rsid w:val="002143CA"/>
    <w:rsid w:val="00215B5B"/>
    <w:rsid w:val="00216A73"/>
    <w:rsid w:val="00230767"/>
    <w:rsid w:val="002350A7"/>
    <w:rsid w:val="00236594"/>
    <w:rsid w:val="002412EE"/>
    <w:rsid w:val="00242E97"/>
    <w:rsid w:val="00250BA8"/>
    <w:rsid w:val="002526C1"/>
    <w:rsid w:val="0025461E"/>
    <w:rsid w:val="00261BF9"/>
    <w:rsid w:val="00281C89"/>
    <w:rsid w:val="00283E51"/>
    <w:rsid w:val="00285462"/>
    <w:rsid w:val="00285DAF"/>
    <w:rsid w:val="00287950"/>
    <w:rsid w:val="00292F83"/>
    <w:rsid w:val="00293F8E"/>
    <w:rsid w:val="00294663"/>
    <w:rsid w:val="002974DC"/>
    <w:rsid w:val="002B0709"/>
    <w:rsid w:val="002B0F25"/>
    <w:rsid w:val="002B41AE"/>
    <w:rsid w:val="002B5602"/>
    <w:rsid w:val="002B650B"/>
    <w:rsid w:val="002C5695"/>
    <w:rsid w:val="002D17F4"/>
    <w:rsid w:val="002D2DC7"/>
    <w:rsid w:val="002D2F5E"/>
    <w:rsid w:val="002D3FF9"/>
    <w:rsid w:val="002E011F"/>
    <w:rsid w:val="002E2676"/>
    <w:rsid w:val="002E3F82"/>
    <w:rsid w:val="002E72A2"/>
    <w:rsid w:val="002F0595"/>
    <w:rsid w:val="002F16AD"/>
    <w:rsid w:val="002F4129"/>
    <w:rsid w:val="00300B61"/>
    <w:rsid w:val="00301FBF"/>
    <w:rsid w:val="00305844"/>
    <w:rsid w:val="003208D7"/>
    <w:rsid w:val="003238B2"/>
    <w:rsid w:val="00324B31"/>
    <w:rsid w:val="00324E15"/>
    <w:rsid w:val="003316D6"/>
    <w:rsid w:val="0033278E"/>
    <w:rsid w:val="00337F4A"/>
    <w:rsid w:val="00351ECB"/>
    <w:rsid w:val="00353965"/>
    <w:rsid w:val="00354258"/>
    <w:rsid w:val="00366077"/>
    <w:rsid w:val="00371248"/>
    <w:rsid w:val="0037372B"/>
    <w:rsid w:val="003754B0"/>
    <w:rsid w:val="00377FF3"/>
    <w:rsid w:val="00380B71"/>
    <w:rsid w:val="00391D8B"/>
    <w:rsid w:val="003A2DB4"/>
    <w:rsid w:val="003A4572"/>
    <w:rsid w:val="003A50E3"/>
    <w:rsid w:val="003B4D90"/>
    <w:rsid w:val="003C55DD"/>
    <w:rsid w:val="003C628E"/>
    <w:rsid w:val="003D078A"/>
    <w:rsid w:val="003D184C"/>
    <w:rsid w:val="003D6407"/>
    <w:rsid w:val="003D6731"/>
    <w:rsid w:val="003E333A"/>
    <w:rsid w:val="003F0320"/>
    <w:rsid w:val="003F72F3"/>
    <w:rsid w:val="004026D9"/>
    <w:rsid w:val="00404F1C"/>
    <w:rsid w:val="004159DF"/>
    <w:rsid w:val="004202F4"/>
    <w:rsid w:val="00424E81"/>
    <w:rsid w:val="004257AD"/>
    <w:rsid w:val="004352C0"/>
    <w:rsid w:val="00441469"/>
    <w:rsid w:val="00442606"/>
    <w:rsid w:val="0044748E"/>
    <w:rsid w:val="004502E0"/>
    <w:rsid w:val="00453D6F"/>
    <w:rsid w:val="00465E80"/>
    <w:rsid w:val="00466E10"/>
    <w:rsid w:val="00491B89"/>
    <w:rsid w:val="004A2936"/>
    <w:rsid w:val="004A2AEA"/>
    <w:rsid w:val="004A7E30"/>
    <w:rsid w:val="004B31DF"/>
    <w:rsid w:val="004B4D6F"/>
    <w:rsid w:val="004C0912"/>
    <w:rsid w:val="004C7565"/>
    <w:rsid w:val="004C7D95"/>
    <w:rsid w:val="004E177F"/>
    <w:rsid w:val="004E3B20"/>
    <w:rsid w:val="004E5AFE"/>
    <w:rsid w:val="004F0923"/>
    <w:rsid w:val="004F2659"/>
    <w:rsid w:val="004F29F3"/>
    <w:rsid w:val="00501DDE"/>
    <w:rsid w:val="00502254"/>
    <w:rsid w:val="00502709"/>
    <w:rsid w:val="005076D5"/>
    <w:rsid w:val="00512606"/>
    <w:rsid w:val="00512E95"/>
    <w:rsid w:val="00513B3F"/>
    <w:rsid w:val="00514FF4"/>
    <w:rsid w:val="00517C87"/>
    <w:rsid w:val="00520ED6"/>
    <w:rsid w:val="00523658"/>
    <w:rsid w:val="005307CE"/>
    <w:rsid w:val="00534220"/>
    <w:rsid w:val="0054464C"/>
    <w:rsid w:val="00544F7E"/>
    <w:rsid w:val="00545A1B"/>
    <w:rsid w:val="005502DD"/>
    <w:rsid w:val="005517EC"/>
    <w:rsid w:val="00554BB5"/>
    <w:rsid w:val="00557F7B"/>
    <w:rsid w:val="00562337"/>
    <w:rsid w:val="005628E3"/>
    <w:rsid w:val="00564BFF"/>
    <w:rsid w:val="005702E4"/>
    <w:rsid w:val="005740AE"/>
    <w:rsid w:val="00574EC2"/>
    <w:rsid w:val="0059398C"/>
    <w:rsid w:val="005958FA"/>
    <w:rsid w:val="005A0B37"/>
    <w:rsid w:val="005A2657"/>
    <w:rsid w:val="005A4C32"/>
    <w:rsid w:val="005B123D"/>
    <w:rsid w:val="005B2349"/>
    <w:rsid w:val="005B694D"/>
    <w:rsid w:val="005C01BB"/>
    <w:rsid w:val="005C06D3"/>
    <w:rsid w:val="005C508E"/>
    <w:rsid w:val="005C7206"/>
    <w:rsid w:val="005D1CB4"/>
    <w:rsid w:val="005D7567"/>
    <w:rsid w:val="005E3059"/>
    <w:rsid w:val="005E34BC"/>
    <w:rsid w:val="005E482D"/>
    <w:rsid w:val="005E57A6"/>
    <w:rsid w:val="005F2700"/>
    <w:rsid w:val="005F2B5C"/>
    <w:rsid w:val="005F4D30"/>
    <w:rsid w:val="006074EC"/>
    <w:rsid w:val="0061050C"/>
    <w:rsid w:val="006136F7"/>
    <w:rsid w:val="00617F74"/>
    <w:rsid w:val="00621507"/>
    <w:rsid w:val="0062326A"/>
    <w:rsid w:val="00633087"/>
    <w:rsid w:val="00633C51"/>
    <w:rsid w:val="0064162C"/>
    <w:rsid w:val="00655C2C"/>
    <w:rsid w:val="00662115"/>
    <w:rsid w:val="00664A18"/>
    <w:rsid w:val="00676994"/>
    <w:rsid w:val="0067744F"/>
    <w:rsid w:val="00683EC9"/>
    <w:rsid w:val="006840AB"/>
    <w:rsid w:val="00686FEC"/>
    <w:rsid w:val="00690680"/>
    <w:rsid w:val="00697DF6"/>
    <w:rsid w:val="006A60FB"/>
    <w:rsid w:val="006A71D9"/>
    <w:rsid w:val="006B30E2"/>
    <w:rsid w:val="006B5000"/>
    <w:rsid w:val="006D425D"/>
    <w:rsid w:val="006E05ED"/>
    <w:rsid w:val="006E1AC1"/>
    <w:rsid w:val="006E3FF3"/>
    <w:rsid w:val="006E42C0"/>
    <w:rsid w:val="006F519F"/>
    <w:rsid w:val="006F546D"/>
    <w:rsid w:val="006F60F2"/>
    <w:rsid w:val="00701768"/>
    <w:rsid w:val="00701942"/>
    <w:rsid w:val="00701D82"/>
    <w:rsid w:val="00705E13"/>
    <w:rsid w:val="00707DF2"/>
    <w:rsid w:val="00716C9B"/>
    <w:rsid w:val="007221C0"/>
    <w:rsid w:val="00723D1A"/>
    <w:rsid w:val="00724CAF"/>
    <w:rsid w:val="0072636C"/>
    <w:rsid w:val="007300F2"/>
    <w:rsid w:val="007448A3"/>
    <w:rsid w:val="00751A94"/>
    <w:rsid w:val="0075329C"/>
    <w:rsid w:val="007547DE"/>
    <w:rsid w:val="007605AF"/>
    <w:rsid w:val="007617EA"/>
    <w:rsid w:val="00764940"/>
    <w:rsid w:val="007750F3"/>
    <w:rsid w:val="007830EC"/>
    <w:rsid w:val="00785174"/>
    <w:rsid w:val="00785F80"/>
    <w:rsid w:val="00792E20"/>
    <w:rsid w:val="00795F3A"/>
    <w:rsid w:val="00796C44"/>
    <w:rsid w:val="00797797"/>
    <w:rsid w:val="007B1088"/>
    <w:rsid w:val="007B3032"/>
    <w:rsid w:val="007B48C8"/>
    <w:rsid w:val="007C5CCC"/>
    <w:rsid w:val="007D3472"/>
    <w:rsid w:val="007D46C0"/>
    <w:rsid w:val="007E19E0"/>
    <w:rsid w:val="007F72E3"/>
    <w:rsid w:val="008028FC"/>
    <w:rsid w:val="008034B7"/>
    <w:rsid w:val="00805366"/>
    <w:rsid w:val="00807792"/>
    <w:rsid w:val="008155A7"/>
    <w:rsid w:val="0081603B"/>
    <w:rsid w:val="00830AF8"/>
    <w:rsid w:val="00832806"/>
    <w:rsid w:val="0083577A"/>
    <w:rsid w:val="00835E35"/>
    <w:rsid w:val="008419B7"/>
    <w:rsid w:val="00851152"/>
    <w:rsid w:val="008511C6"/>
    <w:rsid w:val="00851CC0"/>
    <w:rsid w:val="00852A39"/>
    <w:rsid w:val="00855B40"/>
    <w:rsid w:val="008576A2"/>
    <w:rsid w:val="00861474"/>
    <w:rsid w:val="00861ADC"/>
    <w:rsid w:val="008671F4"/>
    <w:rsid w:val="008672EE"/>
    <w:rsid w:val="00867FD7"/>
    <w:rsid w:val="008724D2"/>
    <w:rsid w:val="008761E3"/>
    <w:rsid w:val="00895BF5"/>
    <w:rsid w:val="0089786F"/>
    <w:rsid w:val="008B47CB"/>
    <w:rsid w:val="008B558E"/>
    <w:rsid w:val="008C0715"/>
    <w:rsid w:val="008C6000"/>
    <w:rsid w:val="008D2577"/>
    <w:rsid w:val="008E06E6"/>
    <w:rsid w:val="008E4BFE"/>
    <w:rsid w:val="009066EF"/>
    <w:rsid w:val="009115E6"/>
    <w:rsid w:val="00911675"/>
    <w:rsid w:val="00911720"/>
    <w:rsid w:val="00921C3A"/>
    <w:rsid w:val="009241D1"/>
    <w:rsid w:val="00931CA8"/>
    <w:rsid w:val="009418E5"/>
    <w:rsid w:val="00941FD7"/>
    <w:rsid w:val="009430BD"/>
    <w:rsid w:val="00943C84"/>
    <w:rsid w:val="0094493B"/>
    <w:rsid w:val="00957D7F"/>
    <w:rsid w:val="009604B3"/>
    <w:rsid w:val="009610CF"/>
    <w:rsid w:val="009645DD"/>
    <w:rsid w:val="0096641A"/>
    <w:rsid w:val="00972498"/>
    <w:rsid w:val="009869F0"/>
    <w:rsid w:val="009A7B89"/>
    <w:rsid w:val="009B274D"/>
    <w:rsid w:val="009C0315"/>
    <w:rsid w:val="009C0DD5"/>
    <w:rsid w:val="009C747B"/>
    <w:rsid w:val="009E535F"/>
    <w:rsid w:val="009F1275"/>
    <w:rsid w:val="00A06957"/>
    <w:rsid w:val="00A075A4"/>
    <w:rsid w:val="00A12354"/>
    <w:rsid w:val="00A209B1"/>
    <w:rsid w:val="00A22ABD"/>
    <w:rsid w:val="00A3054F"/>
    <w:rsid w:val="00A34A5B"/>
    <w:rsid w:val="00A3527A"/>
    <w:rsid w:val="00A36725"/>
    <w:rsid w:val="00A5289B"/>
    <w:rsid w:val="00A549C4"/>
    <w:rsid w:val="00A63043"/>
    <w:rsid w:val="00A650A6"/>
    <w:rsid w:val="00A6535B"/>
    <w:rsid w:val="00A76F80"/>
    <w:rsid w:val="00A77C24"/>
    <w:rsid w:val="00A80545"/>
    <w:rsid w:val="00A83D45"/>
    <w:rsid w:val="00A85029"/>
    <w:rsid w:val="00A860FA"/>
    <w:rsid w:val="00AA5CB0"/>
    <w:rsid w:val="00AB329D"/>
    <w:rsid w:val="00AB4EAF"/>
    <w:rsid w:val="00AB79F0"/>
    <w:rsid w:val="00AC0673"/>
    <w:rsid w:val="00AC2409"/>
    <w:rsid w:val="00AC29AA"/>
    <w:rsid w:val="00AC363E"/>
    <w:rsid w:val="00AC7381"/>
    <w:rsid w:val="00AD2946"/>
    <w:rsid w:val="00AD3573"/>
    <w:rsid w:val="00AD3D89"/>
    <w:rsid w:val="00AD6FA9"/>
    <w:rsid w:val="00AD7DF2"/>
    <w:rsid w:val="00AE06B7"/>
    <w:rsid w:val="00AE06EA"/>
    <w:rsid w:val="00AE4C84"/>
    <w:rsid w:val="00AE79F8"/>
    <w:rsid w:val="00AF0CBB"/>
    <w:rsid w:val="00AF2E93"/>
    <w:rsid w:val="00AF5C18"/>
    <w:rsid w:val="00B00CDB"/>
    <w:rsid w:val="00B025FD"/>
    <w:rsid w:val="00B11CA5"/>
    <w:rsid w:val="00B246EA"/>
    <w:rsid w:val="00B24C00"/>
    <w:rsid w:val="00B26A3A"/>
    <w:rsid w:val="00B35F4E"/>
    <w:rsid w:val="00B50348"/>
    <w:rsid w:val="00B51A5C"/>
    <w:rsid w:val="00B540B0"/>
    <w:rsid w:val="00B67A65"/>
    <w:rsid w:val="00B708C3"/>
    <w:rsid w:val="00B73F76"/>
    <w:rsid w:val="00B75326"/>
    <w:rsid w:val="00B87AC5"/>
    <w:rsid w:val="00B943E6"/>
    <w:rsid w:val="00B95166"/>
    <w:rsid w:val="00BA3FD6"/>
    <w:rsid w:val="00BA5B15"/>
    <w:rsid w:val="00BA786F"/>
    <w:rsid w:val="00BB3D0A"/>
    <w:rsid w:val="00BD5954"/>
    <w:rsid w:val="00BD6825"/>
    <w:rsid w:val="00BE0EF4"/>
    <w:rsid w:val="00BF3457"/>
    <w:rsid w:val="00C03214"/>
    <w:rsid w:val="00C05802"/>
    <w:rsid w:val="00C06AE1"/>
    <w:rsid w:val="00C07180"/>
    <w:rsid w:val="00C1370B"/>
    <w:rsid w:val="00C1394F"/>
    <w:rsid w:val="00C13EFF"/>
    <w:rsid w:val="00C20069"/>
    <w:rsid w:val="00C313C9"/>
    <w:rsid w:val="00C37F2F"/>
    <w:rsid w:val="00C4415D"/>
    <w:rsid w:val="00C45D14"/>
    <w:rsid w:val="00C52B55"/>
    <w:rsid w:val="00C54613"/>
    <w:rsid w:val="00C566AD"/>
    <w:rsid w:val="00C6145C"/>
    <w:rsid w:val="00C634ED"/>
    <w:rsid w:val="00C73606"/>
    <w:rsid w:val="00C74F79"/>
    <w:rsid w:val="00C767CB"/>
    <w:rsid w:val="00C80334"/>
    <w:rsid w:val="00C80500"/>
    <w:rsid w:val="00C845D2"/>
    <w:rsid w:val="00C91F57"/>
    <w:rsid w:val="00C92D0A"/>
    <w:rsid w:val="00C9721E"/>
    <w:rsid w:val="00CA2EAB"/>
    <w:rsid w:val="00CA3CB7"/>
    <w:rsid w:val="00CB3768"/>
    <w:rsid w:val="00CC02CE"/>
    <w:rsid w:val="00CC2D7E"/>
    <w:rsid w:val="00CD0D6B"/>
    <w:rsid w:val="00CD1374"/>
    <w:rsid w:val="00CD1677"/>
    <w:rsid w:val="00CD4FEB"/>
    <w:rsid w:val="00CE02B4"/>
    <w:rsid w:val="00CE25AD"/>
    <w:rsid w:val="00CF2078"/>
    <w:rsid w:val="00CF2CE3"/>
    <w:rsid w:val="00D00DAD"/>
    <w:rsid w:val="00D03B84"/>
    <w:rsid w:val="00D06184"/>
    <w:rsid w:val="00D07EA7"/>
    <w:rsid w:val="00D21A9C"/>
    <w:rsid w:val="00D41A8B"/>
    <w:rsid w:val="00D436AD"/>
    <w:rsid w:val="00D515C2"/>
    <w:rsid w:val="00D56F74"/>
    <w:rsid w:val="00D579F2"/>
    <w:rsid w:val="00D60C95"/>
    <w:rsid w:val="00D6585D"/>
    <w:rsid w:val="00D6777B"/>
    <w:rsid w:val="00D6798A"/>
    <w:rsid w:val="00D708DB"/>
    <w:rsid w:val="00D7346A"/>
    <w:rsid w:val="00D74140"/>
    <w:rsid w:val="00D77078"/>
    <w:rsid w:val="00D77493"/>
    <w:rsid w:val="00D80F18"/>
    <w:rsid w:val="00D81755"/>
    <w:rsid w:val="00D836FB"/>
    <w:rsid w:val="00D8612E"/>
    <w:rsid w:val="00D90845"/>
    <w:rsid w:val="00D9516D"/>
    <w:rsid w:val="00D97EB5"/>
    <w:rsid w:val="00DA13B4"/>
    <w:rsid w:val="00DA2441"/>
    <w:rsid w:val="00DA26F8"/>
    <w:rsid w:val="00DA6E32"/>
    <w:rsid w:val="00DB39FB"/>
    <w:rsid w:val="00DC2025"/>
    <w:rsid w:val="00DC58C5"/>
    <w:rsid w:val="00DC693F"/>
    <w:rsid w:val="00DD37D4"/>
    <w:rsid w:val="00DE0292"/>
    <w:rsid w:val="00DE1E59"/>
    <w:rsid w:val="00DE2717"/>
    <w:rsid w:val="00DE29D1"/>
    <w:rsid w:val="00DE4C74"/>
    <w:rsid w:val="00DE6211"/>
    <w:rsid w:val="00DF11A9"/>
    <w:rsid w:val="00DF4A40"/>
    <w:rsid w:val="00E33941"/>
    <w:rsid w:val="00E45F02"/>
    <w:rsid w:val="00E46EB3"/>
    <w:rsid w:val="00E47F1B"/>
    <w:rsid w:val="00E519F4"/>
    <w:rsid w:val="00E604C5"/>
    <w:rsid w:val="00E6213C"/>
    <w:rsid w:val="00E63043"/>
    <w:rsid w:val="00E66B46"/>
    <w:rsid w:val="00E74C20"/>
    <w:rsid w:val="00E7708F"/>
    <w:rsid w:val="00E81198"/>
    <w:rsid w:val="00E83228"/>
    <w:rsid w:val="00E83746"/>
    <w:rsid w:val="00E86390"/>
    <w:rsid w:val="00E913C7"/>
    <w:rsid w:val="00E95263"/>
    <w:rsid w:val="00EA1052"/>
    <w:rsid w:val="00EA2F76"/>
    <w:rsid w:val="00EA358E"/>
    <w:rsid w:val="00EC1D56"/>
    <w:rsid w:val="00EC297E"/>
    <w:rsid w:val="00EC381E"/>
    <w:rsid w:val="00EC7802"/>
    <w:rsid w:val="00ED11AA"/>
    <w:rsid w:val="00ED467C"/>
    <w:rsid w:val="00EE1135"/>
    <w:rsid w:val="00EE24BD"/>
    <w:rsid w:val="00EE4B14"/>
    <w:rsid w:val="00EE6AE2"/>
    <w:rsid w:val="00EF5206"/>
    <w:rsid w:val="00F00147"/>
    <w:rsid w:val="00F0478F"/>
    <w:rsid w:val="00F06D03"/>
    <w:rsid w:val="00F10C7C"/>
    <w:rsid w:val="00F25499"/>
    <w:rsid w:val="00F31186"/>
    <w:rsid w:val="00F34D39"/>
    <w:rsid w:val="00F407B9"/>
    <w:rsid w:val="00F40BC7"/>
    <w:rsid w:val="00F4314D"/>
    <w:rsid w:val="00F43E48"/>
    <w:rsid w:val="00F43F5F"/>
    <w:rsid w:val="00F444CE"/>
    <w:rsid w:val="00F50F58"/>
    <w:rsid w:val="00F533EF"/>
    <w:rsid w:val="00F63AB4"/>
    <w:rsid w:val="00F65A40"/>
    <w:rsid w:val="00F71BB2"/>
    <w:rsid w:val="00F75E4E"/>
    <w:rsid w:val="00F93084"/>
    <w:rsid w:val="00F946F0"/>
    <w:rsid w:val="00F96107"/>
    <w:rsid w:val="00F968F5"/>
    <w:rsid w:val="00FA3BAF"/>
    <w:rsid w:val="00FB7BC9"/>
    <w:rsid w:val="00FC2825"/>
    <w:rsid w:val="00FC2ACD"/>
    <w:rsid w:val="00FC3607"/>
    <w:rsid w:val="00FC4F83"/>
    <w:rsid w:val="00FD00D7"/>
    <w:rsid w:val="00FD1ACD"/>
    <w:rsid w:val="00FD743F"/>
    <w:rsid w:val="00FE0287"/>
    <w:rsid w:val="00FE3A53"/>
    <w:rsid w:val="00FE61A0"/>
    <w:rsid w:val="00FF3100"/>
    <w:rsid w:val="00FF6BA8"/>
    <w:rsid w:val="00FF79D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8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7750F3"/>
    <w:pPr>
      <w:suppressAutoHyphens/>
      <w:autoSpaceDN w:val="0"/>
      <w:textAlignment w:val="baseline"/>
    </w:pPr>
    <w:rPr>
      <w:rFonts w:ascii="Times New Roman" w:hAnsi="Times New Roman" w:cs="Mangal"/>
      <w:kern w:val="3"/>
      <w:sz w:val="24"/>
      <w:szCs w:val="24"/>
      <w:lang w:eastAsia="zh-CN" w:bidi="hi-IN"/>
    </w:rPr>
  </w:style>
  <w:style w:type="paragraph" w:styleId="BalloonText">
    <w:name w:val="Balloon Text"/>
    <w:basedOn w:val="Normal"/>
    <w:link w:val="BalloonTextChar"/>
    <w:uiPriority w:val="99"/>
    <w:semiHidden/>
    <w:rsid w:val="00A06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695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493</Words>
  <Characters>2714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Barreto</dc:creator>
  <cp:keywords/>
  <dc:description/>
  <cp:lastModifiedBy>Netvista</cp:lastModifiedBy>
  <cp:revision>2</cp:revision>
  <dcterms:created xsi:type="dcterms:W3CDTF">2012-07-04T08:21:00Z</dcterms:created>
  <dcterms:modified xsi:type="dcterms:W3CDTF">2012-07-04T08:21:00Z</dcterms:modified>
</cp:coreProperties>
</file>